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57677" w14:textId="27BE9DE9" w:rsidR="00340882" w:rsidRPr="006E349B" w:rsidRDefault="00340882" w:rsidP="003408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E349B">
        <w:rPr>
          <w:rFonts w:ascii="Arial" w:hAnsi="Arial" w:cs="Arial"/>
          <w:b/>
          <w:bCs/>
          <w:sz w:val="20"/>
          <w:szCs w:val="20"/>
        </w:rPr>
        <w:t>Formularz „Wynagrodzenie”</w:t>
      </w:r>
    </w:p>
    <w:p w14:paraId="13EE6E21" w14:textId="77777777" w:rsidR="00340882" w:rsidRPr="006E349B" w:rsidRDefault="00340882" w:rsidP="00340882">
      <w:pPr>
        <w:rPr>
          <w:rFonts w:ascii="Arial" w:hAnsi="Arial" w:cs="Arial"/>
          <w:b/>
          <w:bCs/>
          <w:sz w:val="20"/>
          <w:szCs w:val="20"/>
        </w:rPr>
      </w:pP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</w:p>
    <w:p w14:paraId="280FD64F" w14:textId="0DF7673B" w:rsidR="00340882" w:rsidRPr="006E349B" w:rsidRDefault="00340882" w:rsidP="00340882">
      <w:pPr>
        <w:rPr>
          <w:rFonts w:ascii="Arial" w:hAnsi="Arial" w:cs="Arial"/>
          <w:b/>
          <w:bCs/>
          <w:sz w:val="20"/>
          <w:szCs w:val="20"/>
        </w:rPr>
      </w:pPr>
      <w:r w:rsidRPr="006E349B">
        <w:rPr>
          <w:rFonts w:ascii="Arial" w:hAnsi="Arial" w:cs="Arial"/>
          <w:b/>
          <w:bCs/>
          <w:sz w:val="20"/>
          <w:szCs w:val="20"/>
        </w:rPr>
        <w:t xml:space="preserve">Dotyczy: </w:t>
      </w:r>
      <w:r w:rsidR="006E349B" w:rsidRPr="006E349B">
        <w:rPr>
          <w:rFonts w:ascii="Arial" w:hAnsi="Arial" w:cs="Arial"/>
          <w:b/>
          <w:bCs/>
          <w:sz w:val="20"/>
          <w:szCs w:val="20"/>
        </w:rPr>
        <w:t xml:space="preserve">Wykonanie koncepcji Technicznej wraz z uzyskaniem  ostatecznej decyzji o warunkach za-budowy wraz z decyzją o pozwoleniu na budowę dla zadania: „Budowa pomp ciepła na te-renie EC Żerań w Warszawie o mocy 70 </w:t>
      </w:r>
      <w:proofErr w:type="spellStart"/>
      <w:r w:rsidR="006E349B" w:rsidRPr="006E349B">
        <w:rPr>
          <w:rFonts w:ascii="Arial" w:hAnsi="Arial" w:cs="Arial"/>
          <w:b/>
          <w:bCs/>
          <w:sz w:val="20"/>
          <w:szCs w:val="20"/>
        </w:rPr>
        <w:t>MWt</w:t>
      </w:r>
      <w:proofErr w:type="spellEnd"/>
      <w:r w:rsidR="006E349B" w:rsidRPr="006E349B">
        <w:rPr>
          <w:rFonts w:ascii="Arial" w:hAnsi="Arial" w:cs="Arial"/>
          <w:b/>
          <w:bCs/>
          <w:sz w:val="20"/>
          <w:szCs w:val="20"/>
        </w:rPr>
        <w:t xml:space="preserve">, z perspektywą rozbudowy o kolejne 50 </w:t>
      </w:r>
      <w:proofErr w:type="spellStart"/>
      <w:r w:rsidR="006E349B" w:rsidRPr="006E349B">
        <w:rPr>
          <w:rFonts w:ascii="Arial" w:hAnsi="Arial" w:cs="Arial"/>
          <w:b/>
          <w:bCs/>
          <w:sz w:val="20"/>
          <w:szCs w:val="20"/>
        </w:rPr>
        <w:t>MWt</w:t>
      </w:r>
      <w:proofErr w:type="spellEnd"/>
      <w:r w:rsidR="006E349B" w:rsidRPr="006E349B">
        <w:rPr>
          <w:rFonts w:ascii="Arial" w:hAnsi="Arial" w:cs="Arial"/>
          <w:b/>
          <w:bCs/>
          <w:sz w:val="20"/>
          <w:szCs w:val="20"/>
        </w:rPr>
        <w:t>, dla pełnego wykorzystania potencjału ciepła odpadowego  wraz z Infrastrukturą przyłączeniową należącą do ORLEN Termika S.A.”</w:t>
      </w: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  <w:r w:rsidRPr="006E349B">
        <w:rPr>
          <w:rFonts w:ascii="Arial" w:hAnsi="Arial" w:cs="Arial"/>
          <w:b/>
          <w:bCs/>
          <w:sz w:val="20"/>
          <w:szCs w:val="20"/>
        </w:rPr>
        <w:tab/>
      </w:r>
    </w:p>
    <w:p w14:paraId="029D6F37" w14:textId="7A970067" w:rsidR="00340882" w:rsidRPr="006E349B" w:rsidRDefault="00340882" w:rsidP="00340882">
      <w:pPr>
        <w:rPr>
          <w:rFonts w:ascii="Arial" w:hAnsi="Arial" w:cs="Arial"/>
          <w:b/>
          <w:bCs/>
          <w:sz w:val="20"/>
          <w:szCs w:val="20"/>
        </w:rPr>
      </w:pPr>
      <w:r w:rsidRPr="006E349B">
        <w:rPr>
          <w:rFonts w:ascii="Arial" w:hAnsi="Arial" w:cs="Arial"/>
          <w:b/>
          <w:bCs/>
          <w:sz w:val="20"/>
          <w:szCs w:val="20"/>
        </w:rPr>
        <w:t>Postępowanie nr 26DFBO0</w:t>
      </w:r>
      <w:r w:rsidR="002A5A46" w:rsidRPr="006E349B">
        <w:rPr>
          <w:rFonts w:ascii="Arial" w:hAnsi="Arial" w:cs="Arial"/>
          <w:b/>
          <w:bCs/>
          <w:sz w:val="20"/>
          <w:szCs w:val="20"/>
        </w:rPr>
        <w:t>5</w:t>
      </w:r>
      <w:r w:rsidR="006E349B" w:rsidRPr="006E349B">
        <w:rPr>
          <w:rFonts w:ascii="Arial" w:hAnsi="Arial" w:cs="Arial"/>
          <w:b/>
          <w:bCs/>
          <w:sz w:val="20"/>
          <w:szCs w:val="20"/>
        </w:rPr>
        <w:t>1</w:t>
      </w:r>
    </w:p>
    <w:p w14:paraId="6CC054A3" w14:textId="77777777" w:rsidR="00340882" w:rsidRPr="006E349B" w:rsidRDefault="00340882" w:rsidP="00340882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</w:p>
    <w:p w14:paraId="297BF23F" w14:textId="0E93F744" w:rsidR="00340882" w:rsidRPr="006E349B" w:rsidRDefault="00340882" w:rsidP="00340882">
      <w:pPr>
        <w:rPr>
          <w:rFonts w:ascii="Arial" w:hAnsi="Arial" w:cs="Arial"/>
          <w:b/>
          <w:bCs/>
          <w:sz w:val="20"/>
          <w:szCs w:val="20"/>
        </w:rPr>
      </w:pPr>
      <w:r w:rsidRPr="006E349B">
        <w:rPr>
          <w:rFonts w:ascii="Arial" w:hAnsi="Arial" w:cs="Arial"/>
          <w:b/>
          <w:bCs/>
          <w:sz w:val="20"/>
          <w:szCs w:val="20"/>
        </w:rPr>
        <w:t>1</w:t>
      </w:r>
      <w:r w:rsidRPr="006E349B">
        <w:rPr>
          <w:rFonts w:ascii="Arial" w:hAnsi="Arial" w:cs="Arial"/>
          <w:b/>
          <w:bCs/>
          <w:sz w:val="20"/>
          <w:szCs w:val="20"/>
        </w:rPr>
        <w:tab/>
        <w:t>CENY</w:t>
      </w:r>
    </w:p>
    <w:tbl>
      <w:tblPr>
        <w:tblW w:w="9064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938"/>
        <w:gridCol w:w="1559"/>
      </w:tblGrid>
      <w:tr w:rsidR="002311B4" w:rsidRPr="002311B4" w14:paraId="6257BD70" w14:textId="77777777" w:rsidTr="00FE328B">
        <w:trPr>
          <w:cantSplit/>
          <w:trHeight w:hRule="exact" w:val="1210"/>
          <w:tblHeader/>
        </w:trPr>
        <w:tc>
          <w:tcPr>
            <w:tcW w:w="567" w:type="dxa"/>
            <w:shd w:val="pct12" w:color="auto" w:fill="FFFFFF"/>
            <w:vAlign w:val="center"/>
          </w:tcPr>
          <w:p w14:paraId="3BBF9ACB" w14:textId="0C169CE3" w:rsidR="002311B4" w:rsidRPr="002311B4" w:rsidRDefault="00340882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6E349B">
              <w:rPr>
                <w:rFonts w:ascii="Arial" w:hAnsi="Arial" w:cs="Arial"/>
                <w:sz w:val="20"/>
                <w:szCs w:val="20"/>
              </w:rPr>
              <w:t>1.1</w:t>
            </w:r>
            <w:r w:rsidRPr="006E349B">
              <w:rPr>
                <w:rFonts w:ascii="Arial" w:hAnsi="Arial" w:cs="Arial"/>
                <w:sz w:val="20"/>
                <w:szCs w:val="20"/>
              </w:rPr>
              <w:tab/>
              <w:t>Waluta oferty,</w:t>
            </w:r>
            <w:r w:rsidR="002311B4" w:rsidRPr="006E349B" w:rsidDel="002311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11B4"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>Lp.</w:t>
            </w:r>
          </w:p>
        </w:tc>
        <w:tc>
          <w:tcPr>
            <w:tcW w:w="6938" w:type="dxa"/>
            <w:shd w:val="pct12" w:color="auto" w:fill="FFFFFF"/>
            <w:vAlign w:val="center"/>
          </w:tcPr>
          <w:p w14:paraId="40A22A40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>Zakres prac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283B9E30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>Wartość netto</w:t>
            </w:r>
          </w:p>
          <w:p w14:paraId="12304F1D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>(w złotych)</w:t>
            </w:r>
          </w:p>
        </w:tc>
      </w:tr>
      <w:tr w:rsidR="002311B4" w:rsidRPr="002311B4" w14:paraId="567FCA66" w14:textId="77777777" w:rsidTr="00FE328B">
        <w:trPr>
          <w:cantSplit/>
          <w:trHeight w:val="366"/>
        </w:trPr>
        <w:tc>
          <w:tcPr>
            <w:tcW w:w="567" w:type="dxa"/>
            <w:vAlign w:val="center"/>
          </w:tcPr>
          <w:p w14:paraId="5B0B4A7A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1.</w:t>
            </w:r>
          </w:p>
        </w:tc>
        <w:tc>
          <w:tcPr>
            <w:tcW w:w="6938" w:type="dxa"/>
            <w:vAlign w:val="center"/>
          </w:tcPr>
          <w:p w14:paraId="5B350D86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Złożenie wniosku o wydanie decyzji o warunkach zabudowy i zagospodarowania terenu lub decyzji o ustaleniu lokalizacji inwestycji celu publicznego dla budynku pomp ciepła.</w:t>
            </w:r>
          </w:p>
        </w:tc>
        <w:tc>
          <w:tcPr>
            <w:tcW w:w="1559" w:type="dxa"/>
            <w:vAlign w:val="center"/>
          </w:tcPr>
          <w:p w14:paraId="1D54BA67" w14:textId="2C08E97C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15D0938F" w14:textId="77777777" w:rsidTr="00FE328B">
        <w:trPr>
          <w:cantSplit/>
          <w:trHeight w:val="366"/>
        </w:trPr>
        <w:tc>
          <w:tcPr>
            <w:tcW w:w="567" w:type="dxa"/>
            <w:vAlign w:val="center"/>
          </w:tcPr>
          <w:p w14:paraId="7F8481BE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2.</w:t>
            </w:r>
          </w:p>
        </w:tc>
        <w:tc>
          <w:tcPr>
            <w:tcW w:w="6938" w:type="dxa"/>
            <w:vAlign w:val="center"/>
          </w:tcPr>
          <w:p w14:paraId="19725C4C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Złożenie wniosku o wydanie decyzji o warunkach zabudowy i zagospodarowania terenu lub decyzji o ustaleniu lokalizacji inwestycji celu publicznego dla kolektora zrzutowego..</w:t>
            </w:r>
          </w:p>
        </w:tc>
        <w:tc>
          <w:tcPr>
            <w:tcW w:w="1559" w:type="dxa"/>
            <w:vAlign w:val="center"/>
          </w:tcPr>
          <w:p w14:paraId="534B9644" w14:textId="75FB94F0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03BF606D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7DB99B27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3.</w:t>
            </w:r>
          </w:p>
        </w:tc>
        <w:tc>
          <w:tcPr>
            <w:tcW w:w="6938" w:type="dxa"/>
            <w:vAlign w:val="center"/>
          </w:tcPr>
          <w:p w14:paraId="54822EF0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Uzyskanie decyzji o warunkach zabudowy i zagospodarowania terenu lub decyzji o ustaleniu lokalizacji inwestycji celu publicznego dla budynku pomp ciepła </w:t>
            </w:r>
          </w:p>
        </w:tc>
        <w:tc>
          <w:tcPr>
            <w:tcW w:w="1559" w:type="dxa"/>
            <w:vAlign w:val="center"/>
          </w:tcPr>
          <w:p w14:paraId="214F8C20" w14:textId="456F9B86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6410E01F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5FE2DCEF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4</w:t>
            </w:r>
          </w:p>
        </w:tc>
        <w:tc>
          <w:tcPr>
            <w:tcW w:w="6938" w:type="dxa"/>
            <w:vAlign w:val="center"/>
          </w:tcPr>
          <w:p w14:paraId="1D42A487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decyzji o warunkach zabudowy i zagospodarowania terenu lub decyzji o ustaleniu lokalizacji inwestycji celu publicznego dla kolektora zrzutowego</w:t>
            </w:r>
          </w:p>
        </w:tc>
        <w:tc>
          <w:tcPr>
            <w:tcW w:w="1559" w:type="dxa"/>
            <w:vAlign w:val="center"/>
          </w:tcPr>
          <w:p w14:paraId="20AE9182" w14:textId="65AE3B32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520EBB6C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7672F26E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5.</w:t>
            </w:r>
          </w:p>
        </w:tc>
        <w:tc>
          <w:tcPr>
            <w:tcW w:w="6938" w:type="dxa"/>
            <w:vAlign w:val="center"/>
          </w:tcPr>
          <w:p w14:paraId="32CB58C1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Opracowanie i odebranie przez Zamawiającego ostatecznej wersji  koncepcji Inwestycji i odbiór przez Zamawiającego (koncepcja instalacji + wariant z wykorzystaniem ścieków do celów technologicznych)</w:t>
            </w:r>
          </w:p>
        </w:tc>
        <w:tc>
          <w:tcPr>
            <w:tcW w:w="1559" w:type="dxa"/>
            <w:vAlign w:val="center"/>
          </w:tcPr>
          <w:p w14:paraId="3E18A214" w14:textId="55371DD9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20%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6101C6B3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1A38F621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6.</w:t>
            </w:r>
          </w:p>
        </w:tc>
        <w:tc>
          <w:tcPr>
            <w:tcW w:w="6938" w:type="dxa"/>
            <w:vAlign w:val="center"/>
          </w:tcPr>
          <w:p w14:paraId="164705F1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Wykonanie, uzgodnienie SWZ i odbiór przez Zamawiającego </w:t>
            </w:r>
          </w:p>
        </w:tc>
        <w:tc>
          <w:tcPr>
            <w:tcW w:w="1559" w:type="dxa"/>
            <w:vAlign w:val="center"/>
          </w:tcPr>
          <w:p w14:paraId="3DBB99A3" w14:textId="41E7621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0A12D3F8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1C309B9E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7</w:t>
            </w:r>
          </w:p>
        </w:tc>
        <w:tc>
          <w:tcPr>
            <w:tcW w:w="6938" w:type="dxa"/>
            <w:vAlign w:val="center"/>
          </w:tcPr>
          <w:p w14:paraId="0FCEC708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decyzji środowiskowej dla inwestycji</w:t>
            </w:r>
          </w:p>
        </w:tc>
        <w:tc>
          <w:tcPr>
            <w:tcW w:w="1559" w:type="dxa"/>
            <w:vAlign w:val="center"/>
          </w:tcPr>
          <w:p w14:paraId="0AB62E17" w14:textId="7A32BC3E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155424DA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0F5A79A2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9.</w:t>
            </w:r>
          </w:p>
        </w:tc>
        <w:tc>
          <w:tcPr>
            <w:tcW w:w="6938" w:type="dxa"/>
            <w:vAlign w:val="center"/>
          </w:tcPr>
          <w:p w14:paraId="1CF8F998" w14:textId="77777777" w:rsidR="002311B4" w:rsidRPr="002311B4" w:rsidRDefault="002311B4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pozwoleń wodnoprawnych dla kolektora zrzutowego(pozwolenie na budowę i pozwolenie na eksploatację)</w:t>
            </w:r>
          </w:p>
        </w:tc>
        <w:tc>
          <w:tcPr>
            <w:tcW w:w="1559" w:type="dxa"/>
            <w:vAlign w:val="center"/>
          </w:tcPr>
          <w:p w14:paraId="168C0979" w14:textId="4917E0C9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67557CAF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58167405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</w:t>
            </w:r>
          </w:p>
        </w:tc>
        <w:tc>
          <w:tcPr>
            <w:tcW w:w="6938" w:type="dxa"/>
            <w:vAlign w:val="center"/>
          </w:tcPr>
          <w:p w14:paraId="706DBFD3" w14:textId="77777777" w:rsidR="002311B4" w:rsidRPr="002311B4" w:rsidRDefault="002311B4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decyzji o Pozwoleniu na Budowę dla Inwestycji (instalacja pomp ciepła)</w:t>
            </w:r>
          </w:p>
        </w:tc>
        <w:tc>
          <w:tcPr>
            <w:tcW w:w="1559" w:type="dxa"/>
            <w:vAlign w:val="center"/>
          </w:tcPr>
          <w:p w14:paraId="3D6503F4" w14:textId="341756B0" w:rsidR="002311B4" w:rsidRPr="002311B4" w:rsidRDefault="007F06BA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</w:t>
            </w:r>
            <w:r w:rsidR="002311B4"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30E5A980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559D25A2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11.</w:t>
            </w:r>
          </w:p>
        </w:tc>
        <w:tc>
          <w:tcPr>
            <w:tcW w:w="6938" w:type="dxa"/>
            <w:vAlign w:val="center"/>
          </w:tcPr>
          <w:p w14:paraId="08B98C73" w14:textId="77777777" w:rsidR="002311B4" w:rsidRPr="002311B4" w:rsidRDefault="002311B4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decyzji o Pozwoleniu na Budowę dla Inwestycji (pompownia ścieków)</w:t>
            </w:r>
          </w:p>
        </w:tc>
        <w:tc>
          <w:tcPr>
            <w:tcW w:w="1559" w:type="dxa"/>
            <w:vAlign w:val="center"/>
          </w:tcPr>
          <w:p w14:paraId="514DCE06" w14:textId="7E65655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619D6796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75A46DDC" w14:textId="77777777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12.</w:t>
            </w:r>
          </w:p>
        </w:tc>
        <w:tc>
          <w:tcPr>
            <w:tcW w:w="6938" w:type="dxa"/>
            <w:vAlign w:val="center"/>
          </w:tcPr>
          <w:p w14:paraId="4017935F" w14:textId="77777777" w:rsidR="002311B4" w:rsidRPr="002311B4" w:rsidRDefault="002311B4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Uzyskanie decyzji o Pozwoleniu na Budowę dla Inwestycji (kolektor Zrzutowy)</w:t>
            </w:r>
          </w:p>
        </w:tc>
        <w:tc>
          <w:tcPr>
            <w:tcW w:w="1559" w:type="dxa"/>
            <w:vAlign w:val="center"/>
          </w:tcPr>
          <w:p w14:paraId="637D867D" w14:textId="12EDBEC8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7F06BA" w:rsidRPr="002311B4" w14:paraId="524632C1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11DBA83C" w14:textId="68B6BD22" w:rsidR="007F06BA" w:rsidRPr="002311B4" w:rsidRDefault="007F06BA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13</w:t>
            </w:r>
          </w:p>
        </w:tc>
        <w:tc>
          <w:tcPr>
            <w:tcW w:w="6938" w:type="dxa"/>
            <w:vAlign w:val="center"/>
          </w:tcPr>
          <w:p w14:paraId="32D1D200" w14:textId="0356A38F" w:rsidR="007F06BA" w:rsidRPr="002311B4" w:rsidRDefault="007F06BA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Uzyskanie warunków przyłączeniowych </w:t>
            </w:r>
          </w:p>
        </w:tc>
        <w:tc>
          <w:tcPr>
            <w:tcW w:w="1559" w:type="dxa"/>
            <w:vAlign w:val="center"/>
          </w:tcPr>
          <w:p w14:paraId="3672196D" w14:textId="45BCC204" w:rsidR="007F06BA" w:rsidRPr="002311B4" w:rsidRDefault="007F06BA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2311B4" w:rsidRPr="002311B4" w14:paraId="2E84BBBA" w14:textId="77777777" w:rsidTr="00FE328B">
        <w:trPr>
          <w:cantSplit/>
          <w:trHeight w:val="454"/>
        </w:trPr>
        <w:tc>
          <w:tcPr>
            <w:tcW w:w="567" w:type="dxa"/>
            <w:vAlign w:val="center"/>
          </w:tcPr>
          <w:p w14:paraId="6E9BE132" w14:textId="1B5CD755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</w:t>
            </w:r>
            <w:r w:rsidR="007F06BA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4</w:t>
            </w:r>
          </w:p>
        </w:tc>
        <w:tc>
          <w:tcPr>
            <w:tcW w:w="6938" w:type="dxa"/>
            <w:vAlign w:val="center"/>
          </w:tcPr>
          <w:p w14:paraId="6D1B3718" w14:textId="77777777" w:rsidR="002311B4" w:rsidRPr="002311B4" w:rsidRDefault="002311B4" w:rsidP="002311B4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11" w:hanging="11"/>
              <w:jc w:val="both"/>
              <w:textAlignment w:val="baseline"/>
              <w:outlineLvl w:val="6"/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</w:pPr>
            <w:r w:rsidRPr="002311B4"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  <w:t xml:space="preserve">Wsparcie Zamawiającego w postaci usług doradztwa podczas postępowania przetargowego na realizację </w:t>
            </w:r>
            <w:r w:rsidRPr="002311B4">
              <w:rPr>
                <w:rFonts w:ascii="Arial" w:eastAsia="Arial" w:hAnsi="Arial" w:cs="Arial"/>
                <w:b/>
                <w:bCs/>
                <w:sz w:val="18"/>
                <w:szCs w:val="18"/>
                <w:lang w:eastAsia="pl-PL"/>
                <w14:ligatures w14:val="none"/>
              </w:rPr>
              <w:t>Inwestycji</w:t>
            </w:r>
            <w:r w:rsidRPr="002311B4">
              <w:rPr>
                <w:rFonts w:ascii="Arial" w:eastAsia="Arial" w:hAnsi="Arial" w:cs="Arial"/>
                <w:sz w:val="18"/>
                <w:szCs w:val="18"/>
                <w:lang w:eastAsia="pl-PL"/>
                <w14:ligatures w14:val="none"/>
              </w:rPr>
              <w:t xml:space="preserve"> w oparciu o Dokumentację</w:t>
            </w:r>
          </w:p>
        </w:tc>
        <w:tc>
          <w:tcPr>
            <w:tcW w:w="1559" w:type="dxa"/>
            <w:vAlign w:val="center"/>
          </w:tcPr>
          <w:p w14:paraId="481D7E57" w14:textId="756BF89A" w:rsidR="002311B4" w:rsidRPr="002311B4" w:rsidRDefault="002311B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5%</w:t>
            </w:r>
            <w:r w:rsidR="00EA5B0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="00EA5B04"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EA5B04" w:rsidRPr="002311B4" w14:paraId="635CC8CD" w14:textId="77777777" w:rsidTr="009C3C9C">
        <w:trPr>
          <w:cantSplit/>
          <w:trHeight w:val="454"/>
        </w:trPr>
        <w:tc>
          <w:tcPr>
            <w:tcW w:w="7505" w:type="dxa"/>
            <w:gridSpan w:val="2"/>
            <w:vAlign w:val="center"/>
          </w:tcPr>
          <w:p w14:paraId="0E41AEB5" w14:textId="77777777" w:rsidR="00EA5B04" w:rsidRPr="002311B4" w:rsidRDefault="00EA5B04" w:rsidP="00EA5B04">
            <w:pPr>
              <w:keepNext/>
              <w:keepLines/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Suma zgodna z </w:t>
            </w:r>
            <w:bookmarkStart w:id="0" w:name="_Hlk194656864"/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>§</w:t>
            </w:r>
            <w:bookmarkEnd w:id="0"/>
            <w:r w:rsidRPr="002311B4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 7 ust. 1</w:t>
            </w:r>
          </w:p>
        </w:tc>
        <w:tc>
          <w:tcPr>
            <w:tcW w:w="1559" w:type="dxa"/>
            <w:vAlign w:val="center"/>
          </w:tcPr>
          <w:p w14:paraId="08D80C4E" w14:textId="4A2D3464" w:rsidR="00EA5B04" w:rsidRPr="002311B4" w:rsidRDefault="00EA5B0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2311B4"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100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>%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  <w:t xml:space="preserve">- </w:t>
            </w:r>
            <w:r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  <w:tr w:rsidR="00EA5B04" w:rsidRPr="002311B4" w14:paraId="0E91239E" w14:textId="77777777" w:rsidTr="009C3C9C">
        <w:trPr>
          <w:cantSplit/>
          <w:trHeight w:val="454"/>
        </w:trPr>
        <w:tc>
          <w:tcPr>
            <w:tcW w:w="7505" w:type="dxa"/>
            <w:gridSpan w:val="2"/>
            <w:vAlign w:val="center"/>
          </w:tcPr>
          <w:p w14:paraId="633C1F39" w14:textId="18EF4699" w:rsidR="00EA5B04" w:rsidRPr="00EA5B04" w:rsidRDefault="00EA5B04" w:rsidP="00EA5B04">
            <w:pPr>
              <w:keepNext/>
              <w:keepLines/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A5B04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:lang w:eastAsia="pl-PL" w:bidi="pl-PL"/>
                <w14:ligatures w14:val="none"/>
              </w:rPr>
              <w:t>wynagrodzenie netto za przeniesienie przez Wykonawcę na Zamawiającego autorskich praw majątkowych oraz praw zależnych do wykonanej na podstawie Umowy Dokumentacji na polach eksploatacji wskazanych w § 12 Umowy, a także za przeniesienie własności egzemplarzy Dokumentacji i nośników, na których zostanie utrwalona</w:t>
            </w:r>
          </w:p>
        </w:tc>
        <w:tc>
          <w:tcPr>
            <w:tcW w:w="1559" w:type="dxa"/>
            <w:vAlign w:val="center"/>
          </w:tcPr>
          <w:p w14:paraId="1486B317" w14:textId="618726FB" w:rsidR="00EA5B04" w:rsidRPr="002311B4" w:rsidRDefault="00EA5B04" w:rsidP="002311B4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6"/>
              <w:rPr>
                <w:rFonts w:ascii="Arial" w:eastAsia="Arial" w:hAnsi="Arial" w:cs="Arial"/>
                <w:kern w:val="0"/>
                <w:sz w:val="18"/>
                <w:szCs w:val="18"/>
                <w:lang w:eastAsia="pl-PL" w:bidi="pl-PL"/>
                <w14:ligatures w14:val="none"/>
              </w:rPr>
            </w:pPr>
            <w:r w:rsidRPr="00EA5B04"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:lang w:eastAsia="pl-PL" w:bidi="pl-PL"/>
                <w14:ligatures w14:val="none"/>
              </w:rPr>
              <w:t>…</w:t>
            </w:r>
          </w:p>
        </w:tc>
      </w:tr>
    </w:tbl>
    <w:p w14:paraId="6CBF6244" w14:textId="77777777" w:rsidR="002311B4" w:rsidRPr="006E349B" w:rsidRDefault="002311B4" w:rsidP="002311B4">
      <w:pPr>
        <w:rPr>
          <w:rFonts w:ascii="Arial" w:hAnsi="Arial" w:cs="Arial"/>
          <w:sz w:val="20"/>
          <w:szCs w:val="20"/>
        </w:rPr>
      </w:pPr>
    </w:p>
    <w:p w14:paraId="700D2AEE" w14:textId="013282EA" w:rsidR="005A4C6A" w:rsidRPr="006E349B" w:rsidRDefault="00340882" w:rsidP="002311B4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lastRenderedPageBreak/>
        <w:t xml:space="preserve">Wszystkie podane poniżej ceny są cenami netto i wyrażone są w PLN. Podatek VAT zostanie doliczony zgodnie z obowiązującymi </w:t>
      </w:r>
      <w:r w:rsidR="005A4C6A" w:rsidRPr="006E349B">
        <w:rPr>
          <w:rFonts w:ascii="Arial" w:hAnsi="Arial" w:cs="Arial"/>
          <w:sz w:val="20"/>
          <w:szCs w:val="20"/>
        </w:rPr>
        <w:t>przepisami</w:t>
      </w:r>
    </w:p>
    <w:tbl>
      <w:tblPr>
        <w:tblW w:w="1688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34"/>
        <w:gridCol w:w="146"/>
      </w:tblGrid>
      <w:tr w:rsidR="0061569A" w:rsidRPr="006E349B" w14:paraId="20C531A3" w14:textId="77777777" w:rsidTr="0061569A">
        <w:trPr>
          <w:trHeight w:val="300"/>
        </w:trPr>
        <w:tc>
          <w:tcPr>
            <w:tcW w:w="1673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AFDB0F5" w14:textId="4B634339" w:rsidR="0061569A" w:rsidRPr="006E349B" w:rsidRDefault="0061569A" w:rsidP="008918C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Nazwa Wykonawcy</w:t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Imię i nazwisko osoby upoważnionej (litery drukowane)</w:t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Podpis osoby upoważnionej</w:t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E349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Miejsce i data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6D71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41748279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80E0CC9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5B4D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29E3740B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DBE2C35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B555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7DC288BA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5E78EB5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7EE2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20376045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B0445AD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CC4C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7F0D554B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774F6AF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5338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270D4246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D8E292A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011C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1BD5A7D5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2B44CA0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5DC2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431BA9C2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E944D60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4227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3ECDC18E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74C5E48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ABB9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3DE3EFCF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6874D42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D3AA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04968B78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C73A3E0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B3C0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57D00B26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E712F58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1802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378C18DC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348858C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3668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61982002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4A28B1D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8D2F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11BB66DA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410E810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608A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44D3186C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D656F11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D005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569A" w:rsidRPr="006E349B" w14:paraId="65C03D51" w14:textId="77777777" w:rsidTr="008918C1">
        <w:trPr>
          <w:trHeight w:val="300"/>
        </w:trPr>
        <w:tc>
          <w:tcPr>
            <w:tcW w:w="16734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15CC172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626EE" w14:textId="77777777" w:rsidR="0061569A" w:rsidRPr="006E349B" w:rsidRDefault="0061569A" w:rsidP="0061569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9ECFC87" w14:textId="77777777" w:rsidR="00340882" w:rsidRPr="006E349B" w:rsidRDefault="00340882" w:rsidP="00340882">
      <w:pPr>
        <w:rPr>
          <w:rFonts w:ascii="Arial" w:hAnsi="Arial" w:cs="Arial"/>
          <w:sz w:val="20"/>
          <w:szCs w:val="20"/>
        </w:rPr>
      </w:pPr>
    </w:p>
    <w:p w14:paraId="4A64633F" w14:textId="6451EDE2" w:rsidR="00340882" w:rsidRPr="006E349B" w:rsidRDefault="00340882" w:rsidP="00340882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</w:p>
    <w:p w14:paraId="08403391" w14:textId="77777777" w:rsidR="00340882" w:rsidRPr="006E349B" w:rsidRDefault="00340882" w:rsidP="00340882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</w:p>
    <w:p w14:paraId="220706B0" w14:textId="77777777" w:rsidR="00340882" w:rsidRPr="006E349B" w:rsidRDefault="00340882" w:rsidP="00340882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</w:p>
    <w:p w14:paraId="671D3E42" w14:textId="02984C95" w:rsidR="00A52448" w:rsidRPr="006E349B" w:rsidRDefault="00340882" w:rsidP="00340882">
      <w:pPr>
        <w:rPr>
          <w:rFonts w:ascii="Arial" w:hAnsi="Arial" w:cs="Arial"/>
          <w:sz w:val="20"/>
          <w:szCs w:val="20"/>
        </w:rPr>
      </w:pP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  <w:r w:rsidRPr="006E349B">
        <w:rPr>
          <w:rFonts w:ascii="Arial" w:hAnsi="Arial" w:cs="Arial"/>
          <w:sz w:val="20"/>
          <w:szCs w:val="20"/>
        </w:rPr>
        <w:tab/>
      </w:r>
    </w:p>
    <w:sectPr w:rsidR="00A52448" w:rsidRPr="006E3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DF7FC" w14:textId="77777777" w:rsidR="008064D4" w:rsidRDefault="008064D4" w:rsidP="002A5A46">
      <w:pPr>
        <w:spacing w:after="0" w:line="240" w:lineRule="auto"/>
      </w:pPr>
      <w:r>
        <w:separator/>
      </w:r>
    </w:p>
  </w:endnote>
  <w:endnote w:type="continuationSeparator" w:id="0">
    <w:p w14:paraId="28B76682" w14:textId="77777777" w:rsidR="008064D4" w:rsidRDefault="008064D4" w:rsidP="002A5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CA5E8" w14:textId="77777777" w:rsidR="008064D4" w:rsidRDefault="008064D4" w:rsidP="002A5A46">
      <w:pPr>
        <w:spacing w:after="0" w:line="240" w:lineRule="auto"/>
      </w:pPr>
      <w:r>
        <w:separator/>
      </w:r>
    </w:p>
  </w:footnote>
  <w:footnote w:type="continuationSeparator" w:id="0">
    <w:p w14:paraId="17A545BA" w14:textId="77777777" w:rsidR="008064D4" w:rsidRDefault="008064D4" w:rsidP="002A5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AA"/>
    <w:rsid w:val="00073113"/>
    <w:rsid w:val="002311B4"/>
    <w:rsid w:val="00252405"/>
    <w:rsid w:val="002924DA"/>
    <w:rsid w:val="002A5A46"/>
    <w:rsid w:val="00340882"/>
    <w:rsid w:val="00342CE6"/>
    <w:rsid w:val="00476C78"/>
    <w:rsid w:val="004F1CFF"/>
    <w:rsid w:val="0051598C"/>
    <w:rsid w:val="005A4C6A"/>
    <w:rsid w:val="0061569A"/>
    <w:rsid w:val="006E349B"/>
    <w:rsid w:val="007F06BA"/>
    <w:rsid w:val="008064D4"/>
    <w:rsid w:val="00881A0F"/>
    <w:rsid w:val="008918C1"/>
    <w:rsid w:val="00A24511"/>
    <w:rsid w:val="00A52448"/>
    <w:rsid w:val="00B57CB0"/>
    <w:rsid w:val="00BD1D15"/>
    <w:rsid w:val="00C362B3"/>
    <w:rsid w:val="00D12A13"/>
    <w:rsid w:val="00D4417C"/>
    <w:rsid w:val="00E924AA"/>
    <w:rsid w:val="00EA5B04"/>
    <w:rsid w:val="00EC702D"/>
    <w:rsid w:val="00F3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092D"/>
  <w15:chartTrackingRefBased/>
  <w15:docId w15:val="{5013135F-B6FA-4A64-8EC3-67999599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2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4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4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2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4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4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4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4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4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2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4AA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lp1,Preambuła"/>
    <w:basedOn w:val="Normalny"/>
    <w:link w:val="AkapitzlistZnak"/>
    <w:uiPriority w:val="34"/>
    <w:qFormat/>
    <w:rsid w:val="00E92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4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4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4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4A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2A5A4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5A46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locked/>
    <w:rsid w:val="002A5A46"/>
  </w:style>
  <w:style w:type="paragraph" w:styleId="Nagwek">
    <w:name w:val="header"/>
    <w:basedOn w:val="Normalny"/>
    <w:link w:val="NagwekZnak"/>
    <w:uiPriority w:val="99"/>
    <w:unhideWhenUsed/>
    <w:rsid w:val="002A5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A46"/>
  </w:style>
  <w:style w:type="paragraph" w:styleId="Stopka">
    <w:name w:val="footer"/>
    <w:basedOn w:val="Normalny"/>
    <w:link w:val="StopkaZnak"/>
    <w:uiPriority w:val="99"/>
    <w:unhideWhenUsed/>
    <w:rsid w:val="002A5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A46"/>
  </w:style>
  <w:style w:type="paragraph" w:styleId="Poprawka">
    <w:name w:val="Revision"/>
    <w:hidden/>
    <w:uiPriority w:val="99"/>
    <w:semiHidden/>
    <w:rsid w:val="00615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Karolina</dc:creator>
  <cp:keywords/>
  <dc:description/>
  <cp:lastModifiedBy>Woźniak Karolina</cp:lastModifiedBy>
  <cp:revision>9</cp:revision>
  <dcterms:created xsi:type="dcterms:W3CDTF">2026-03-16T08:26:00Z</dcterms:created>
  <dcterms:modified xsi:type="dcterms:W3CDTF">2026-03-31T12:31:00Z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2026-01-30T09:59:17Z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476f9eb5-6fbc-4153-81af-01f93d5cb2f1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